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232A" w14:textId="23E8C435" w:rsidR="00176BD1" w:rsidRPr="00BC1CF7" w:rsidRDefault="00BC1CF7" w:rsidP="00BC1CF7">
      <w:pPr>
        <w:pStyle w:val="Nagwek1"/>
        <w:spacing w:line="276" w:lineRule="auto"/>
        <w:jc w:val="center"/>
        <w:rPr>
          <w:color w:val="auto"/>
        </w:rPr>
      </w:pPr>
      <w:r w:rsidRPr="00BC1CF7">
        <w:rPr>
          <w:color w:val="auto"/>
        </w:rPr>
        <w:t xml:space="preserve">Informacja o zakresie działalności Centrum Usług Społecznych w Skawinie – tekst </w:t>
      </w:r>
      <w:r w:rsidR="00941C7A" w:rsidRPr="00BC1CF7">
        <w:rPr>
          <w:color w:val="auto"/>
        </w:rPr>
        <w:t>odczytywalny</w:t>
      </w:r>
      <w:r w:rsidRPr="00BC1CF7">
        <w:rPr>
          <w:color w:val="auto"/>
        </w:rPr>
        <w:t xml:space="preserve"> maszynowo.</w:t>
      </w:r>
    </w:p>
    <w:p w14:paraId="463D3FAB" w14:textId="5F0307D2" w:rsidR="003154A1" w:rsidRDefault="00BC1CF7" w:rsidP="00BC1CF7">
      <w:pPr>
        <w:spacing w:before="480" w:line="276" w:lineRule="auto"/>
      </w:pPr>
      <w:r>
        <w:t xml:space="preserve">Miejsko-Gminny Ośrodek Pomocy Społecznej w Skawinie z dniem 1 stycznia 2023 roku został </w:t>
      </w:r>
      <w:r w:rsidR="00941C7A">
        <w:t>przekształcony</w:t>
      </w:r>
      <w:r>
        <w:t xml:space="preserve"> z </w:t>
      </w:r>
      <w:r w:rsidR="00F33EA1">
        <w:t>Centrum</w:t>
      </w:r>
      <w:r w:rsidR="00ED73E4">
        <w:t xml:space="preserve"> Usług Społecznych (w skrócie CUS)</w:t>
      </w:r>
      <w:r w:rsidR="003154A1">
        <w:t xml:space="preserve"> </w:t>
      </w:r>
      <w:r>
        <w:t xml:space="preserve">na mocy </w:t>
      </w:r>
      <w:hyperlink r:id="rId5" w:tgtFrame="_blank" w:history="1">
        <w:r>
          <w:rPr>
            <w:rStyle w:val="Hipercze"/>
          </w:rPr>
          <w:t>UCHWAŁ</w:t>
        </w:r>
        <w:r>
          <w:rPr>
            <w:rStyle w:val="Hipercze"/>
          </w:rPr>
          <w:t>Y</w:t>
        </w:r>
        <w:r>
          <w:rPr>
            <w:rStyle w:val="Hipercze"/>
          </w:rPr>
          <w:t xml:space="preserve"> NR XLVIII/673/22 RADY MIEJSKIEJ W SKAWINIE z dnia 28 września 2022 r. w sprawie utworzenia Centrum Usług Społecznych w </w:t>
        </w:r>
        <w:r>
          <w:rPr>
            <w:rStyle w:val="Hipercze"/>
          </w:rPr>
          <w:t>S</w:t>
        </w:r>
        <w:r>
          <w:rPr>
            <w:rStyle w:val="Hipercze"/>
          </w:rPr>
          <w:t>kawinie poprzez przekształcenie Miejsko-Gminnego Ośrodka Pomocy Społecznej w Skawinie</w:t>
        </w:r>
      </w:hyperlink>
      <w:r>
        <w:t>.  Z</w:t>
      </w:r>
      <w:r w:rsidR="00F33EA1">
        <w:t>adaniem</w:t>
      </w:r>
      <w:r>
        <w:t xml:space="preserve"> Centrum Usług Społecznych w Skawinie</w:t>
      </w:r>
      <w:r w:rsidR="00F33EA1">
        <w:t xml:space="preserve"> jest podejmowanie działań dla zaspokojenia potrzeb</w:t>
      </w:r>
      <w:r w:rsidR="00B97838">
        <w:t xml:space="preserve"> wszystkich</w:t>
      </w:r>
      <w:r w:rsidR="00F33EA1">
        <w:t xml:space="preserve"> mieszkańców Gminy Skawina w zakresie </w:t>
      </w:r>
      <w:r w:rsidR="007A7145">
        <w:t xml:space="preserve">szeroko rozumianych </w:t>
      </w:r>
      <w:r w:rsidR="00F33EA1">
        <w:t>usług społecznych i koordynowanie tych usług</w:t>
      </w:r>
      <w:r w:rsidR="00C57193">
        <w:t>.</w:t>
      </w:r>
      <w:r w:rsidR="00F33EA1">
        <w:t xml:space="preserve"> </w:t>
      </w:r>
    </w:p>
    <w:p w14:paraId="4D574C9A" w14:textId="73DF007A" w:rsidR="007A7145" w:rsidRDefault="007A7145" w:rsidP="00941C7A">
      <w:pPr>
        <w:spacing w:after="0" w:line="276" w:lineRule="auto"/>
      </w:pPr>
      <w:r>
        <w:t>Centrum Usług Społecznych realizuje</w:t>
      </w:r>
      <w:r w:rsidR="00CF4951">
        <w:t xml:space="preserve"> </w:t>
      </w:r>
      <w:r w:rsidR="00EA3737">
        <w:t>m.in.:</w:t>
      </w:r>
    </w:p>
    <w:p w14:paraId="2EC642EF" w14:textId="3FBD7298" w:rsidR="00CC7860" w:rsidRPr="00BC1CF7" w:rsidRDefault="00CC7860" w:rsidP="00941C7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BC1CF7">
        <w:rPr>
          <w:rFonts w:cstheme="minorHAnsi"/>
          <w:kern w:val="0"/>
        </w:rPr>
        <w:t>zadania z zakresu polityki prorodzinnej,</w:t>
      </w:r>
    </w:p>
    <w:p w14:paraId="070286C5" w14:textId="73A3D84F" w:rsidR="00CC7860" w:rsidRPr="00BC1CF7" w:rsidRDefault="00CC7860" w:rsidP="00941C7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BC1CF7">
        <w:rPr>
          <w:rFonts w:cstheme="minorHAnsi"/>
          <w:kern w:val="0"/>
        </w:rPr>
        <w:t>zadania z zakresu wspierania rodziny,</w:t>
      </w:r>
    </w:p>
    <w:p w14:paraId="06F8F309" w14:textId="3C8F8DE0" w:rsidR="00CC7860" w:rsidRPr="00BC1CF7" w:rsidRDefault="00CC7860" w:rsidP="00BC1C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BC1CF7">
        <w:rPr>
          <w:rFonts w:cstheme="minorHAnsi"/>
          <w:kern w:val="0"/>
        </w:rPr>
        <w:t>zadania z zakresu wspierania osób niepełnosprawnych,</w:t>
      </w:r>
    </w:p>
    <w:p w14:paraId="17904DFB" w14:textId="16B50FAD" w:rsidR="00CC7860" w:rsidRPr="00BC1CF7" w:rsidRDefault="00CC7860" w:rsidP="00BC1C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BC1CF7">
        <w:rPr>
          <w:rFonts w:cstheme="minorHAnsi"/>
          <w:kern w:val="0"/>
        </w:rPr>
        <w:t>zadania z zakresu reintegracji zawodowej i społecznej,</w:t>
      </w:r>
    </w:p>
    <w:p w14:paraId="160C4205" w14:textId="745D42A2" w:rsidR="00CC7860" w:rsidRPr="00BC1CF7" w:rsidRDefault="00CC7860" w:rsidP="00BC1C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BC1CF7">
        <w:rPr>
          <w:rFonts w:cstheme="minorHAnsi"/>
          <w:kern w:val="0"/>
        </w:rPr>
        <w:t>zadania z zakresu pomocy społecznej,</w:t>
      </w:r>
    </w:p>
    <w:p w14:paraId="5E6E66F4" w14:textId="77777777" w:rsidR="00941C7A" w:rsidRDefault="00CC7860" w:rsidP="00BC1CF7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kern w:val="0"/>
        </w:rPr>
      </w:pPr>
      <w:r w:rsidRPr="00BC1CF7">
        <w:rPr>
          <w:rFonts w:cstheme="minorHAnsi"/>
          <w:kern w:val="0"/>
        </w:rPr>
        <w:t>zadania z zakresu przeciwdziałania przemocy w rodzinie</w:t>
      </w:r>
      <w:r w:rsidR="00EA3737" w:rsidRPr="00BC1CF7">
        <w:rPr>
          <w:rFonts w:cstheme="minorHAnsi"/>
          <w:kern w:val="0"/>
        </w:rPr>
        <w:t>,</w:t>
      </w:r>
    </w:p>
    <w:p w14:paraId="76E886CC" w14:textId="1DDADF05" w:rsidR="00CC7860" w:rsidRPr="00BC1CF7" w:rsidRDefault="00CC7860" w:rsidP="00BC1CF7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kern w:val="0"/>
        </w:rPr>
      </w:pPr>
      <w:r w:rsidRPr="00BC1CF7">
        <w:rPr>
          <w:rFonts w:cstheme="minorHAnsi"/>
          <w:kern w:val="0"/>
        </w:rPr>
        <w:t>zadania z zakresu świadczeń rodzinnych, w tym ustalanie i wypłacanie świadczeń rodzinnych,</w:t>
      </w:r>
    </w:p>
    <w:p w14:paraId="51882ABB" w14:textId="0D06959F" w:rsidR="00CC7860" w:rsidRPr="00BC1CF7" w:rsidRDefault="00CC7860" w:rsidP="00BC1C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BC1CF7">
        <w:rPr>
          <w:rFonts w:cstheme="minorHAnsi"/>
          <w:kern w:val="0"/>
        </w:rPr>
        <w:t>zadania z zakresu ustawy o pomocy państwa w wychowywaniu dzieci,</w:t>
      </w:r>
    </w:p>
    <w:p w14:paraId="5A712CCE" w14:textId="200D0D00" w:rsidR="00CC7860" w:rsidRPr="00BC1CF7" w:rsidRDefault="00CC7860" w:rsidP="00BC1C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BC1CF7">
        <w:rPr>
          <w:rFonts w:cstheme="minorHAnsi"/>
          <w:kern w:val="0"/>
        </w:rPr>
        <w:t xml:space="preserve">zadania z zakresu świadczeń alimentacyjnych i postępowania wobec dłużników alimentacyjnych, </w:t>
      </w:r>
    </w:p>
    <w:p w14:paraId="42D0C5C2" w14:textId="32FEB4D5" w:rsidR="00CC7860" w:rsidRPr="00BC1CF7" w:rsidRDefault="00CC7860" w:rsidP="00BC1C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BC1CF7">
        <w:rPr>
          <w:rFonts w:cstheme="minorHAnsi"/>
          <w:kern w:val="0"/>
        </w:rPr>
        <w:t>zadania z zakresu ustawy o ochronie praw lokatorów i mieszkaniowym zasobie gminy,</w:t>
      </w:r>
    </w:p>
    <w:p w14:paraId="38B44A33" w14:textId="6E789537" w:rsidR="00CC7860" w:rsidRPr="00BC1CF7" w:rsidRDefault="00CC7860" w:rsidP="00BC1C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BC1CF7">
        <w:rPr>
          <w:rFonts w:cstheme="minorHAnsi"/>
          <w:kern w:val="0"/>
        </w:rPr>
        <w:t>zadania wynikające z innych ustaw</w:t>
      </w:r>
      <w:r w:rsidR="00EA3737" w:rsidRPr="00BC1CF7">
        <w:rPr>
          <w:rFonts w:cstheme="minorHAnsi"/>
          <w:kern w:val="0"/>
        </w:rPr>
        <w:t>.</w:t>
      </w:r>
    </w:p>
    <w:p w14:paraId="52A04D70" w14:textId="114B430B" w:rsidR="00A2002D" w:rsidRPr="00F511B3" w:rsidRDefault="00A2002D" w:rsidP="00BC1CF7">
      <w:pPr>
        <w:spacing w:before="480" w:after="0" w:line="276" w:lineRule="auto"/>
      </w:pPr>
      <w:r w:rsidRPr="00F511B3">
        <w:t xml:space="preserve">W </w:t>
      </w:r>
      <w:r w:rsidR="00F33EA1">
        <w:t xml:space="preserve">Centrum Usług Społecznych w Skawinie można </w:t>
      </w:r>
      <w:r w:rsidRPr="00F511B3">
        <w:t xml:space="preserve">między innymi : </w:t>
      </w:r>
    </w:p>
    <w:p w14:paraId="5EFEBF68" w14:textId="50D411A4" w:rsidR="00E912AD" w:rsidRPr="00F511B3" w:rsidRDefault="00E57BAB" w:rsidP="00BC1CF7">
      <w:pPr>
        <w:pStyle w:val="Akapitzlist"/>
        <w:numPr>
          <w:ilvl w:val="0"/>
          <w:numId w:val="14"/>
        </w:numPr>
        <w:spacing w:after="0" w:line="276" w:lineRule="auto"/>
      </w:pPr>
      <w:r>
        <w:t xml:space="preserve"> uzyskać pomoc ze środków pomocy społecznej</w:t>
      </w:r>
      <w:r w:rsidR="00656E83">
        <w:t xml:space="preserve">, </w:t>
      </w:r>
      <w:r w:rsidR="00E912AD" w:rsidRPr="00E912AD">
        <w:t xml:space="preserve">skorzystać z usług opiekuńczych, opieki </w:t>
      </w:r>
      <w:proofErr w:type="spellStart"/>
      <w:r w:rsidR="00E912AD" w:rsidRPr="00E912AD">
        <w:t>wytchnieniowej</w:t>
      </w:r>
      <w:proofErr w:type="spellEnd"/>
      <w:r w:rsidR="00E912AD" w:rsidRPr="00E912AD">
        <w:t>, usługi asystencji osobistej</w:t>
      </w:r>
      <w:r w:rsidR="00736D87">
        <w:t>,</w:t>
      </w:r>
    </w:p>
    <w:p w14:paraId="634E28CB" w14:textId="72B5A953" w:rsidR="00656E83" w:rsidRDefault="00E57BAB" w:rsidP="00BC1CF7">
      <w:pPr>
        <w:numPr>
          <w:ilvl w:val="0"/>
          <w:numId w:val="10"/>
        </w:numPr>
        <w:spacing w:after="0" w:line="276" w:lineRule="auto"/>
      </w:pPr>
      <w:r>
        <w:t xml:space="preserve"> ubiegać się o przyznanie świadczeń rodzinnych, świadczeń z funduszu alimentacyjnego</w:t>
      </w:r>
      <w:r w:rsidR="00424528">
        <w:t xml:space="preserve"> ubiegać się o przydział mieszkania komunalnego lub socjalnego</w:t>
      </w:r>
      <w:r w:rsidR="00736D87">
        <w:t>,</w:t>
      </w:r>
      <w:r w:rsidR="00656E83">
        <w:t xml:space="preserve"> </w:t>
      </w:r>
    </w:p>
    <w:p w14:paraId="4031F303" w14:textId="3E2DD2CF" w:rsidR="00F33EA1" w:rsidRDefault="00424528" w:rsidP="00BC1CF7">
      <w:pPr>
        <w:numPr>
          <w:ilvl w:val="0"/>
          <w:numId w:val="10"/>
        </w:numPr>
        <w:spacing w:after="0" w:line="276" w:lineRule="auto"/>
      </w:pPr>
      <w:r>
        <w:t xml:space="preserve">uzyskać </w:t>
      </w:r>
      <w:r w:rsidR="00F33EA1">
        <w:t>bezpłatn</w:t>
      </w:r>
      <w:r w:rsidR="00B97838">
        <w:t>ą</w:t>
      </w:r>
      <w:r w:rsidR="00F33EA1">
        <w:t xml:space="preserve"> pomoc</w:t>
      </w:r>
      <w:r w:rsidR="00B97838">
        <w:t>ą</w:t>
      </w:r>
      <w:r w:rsidR="00F33EA1">
        <w:t xml:space="preserve"> świadczon</w:t>
      </w:r>
      <w:r w:rsidR="00B97838">
        <w:t>ą</w:t>
      </w:r>
      <w:r w:rsidR="00F33EA1">
        <w:t xml:space="preserve"> przez specjalistów dla mieszkańców gminy Skawina np. psychologa, mediatora, seksuologa, terapeuty uzależnień</w:t>
      </w:r>
      <w:r w:rsidR="00736D87">
        <w:t>,</w:t>
      </w:r>
    </w:p>
    <w:p w14:paraId="2326211E" w14:textId="4EE30FE9" w:rsidR="00424528" w:rsidRPr="00E80E94" w:rsidRDefault="00424528" w:rsidP="00BC1CF7">
      <w:pPr>
        <w:numPr>
          <w:ilvl w:val="0"/>
          <w:numId w:val="10"/>
        </w:numPr>
        <w:spacing w:after="0" w:line="276" w:lineRule="auto"/>
        <w:rPr>
          <w:rStyle w:val="Pogrubienie"/>
          <w:b w:val="0"/>
          <w:bCs w:val="0"/>
        </w:rPr>
      </w:pPr>
      <w:r>
        <w:t xml:space="preserve">skorzystać z </w:t>
      </w:r>
      <w:r w:rsidR="00D53C06">
        <w:t xml:space="preserve">różnego rodzaju form wsparcia </w:t>
      </w:r>
      <w:r>
        <w:t xml:space="preserve">realizowanych </w:t>
      </w:r>
      <w:r w:rsidR="00D53C06">
        <w:t>przez CUS</w:t>
      </w:r>
      <w:r w:rsidR="0037542B">
        <w:t xml:space="preserve"> na rzecz rodzin, osób niepełnosprawnych,</w:t>
      </w:r>
      <w:r w:rsidR="0037542B" w:rsidRPr="0037542B">
        <w:rPr>
          <w:color w:val="3366FF"/>
        </w:rPr>
        <w:t xml:space="preserve"> </w:t>
      </w:r>
      <w:r w:rsidR="0037542B" w:rsidRPr="00E80E94">
        <w:rPr>
          <w:rStyle w:val="Pogrubienie"/>
          <w:b w:val="0"/>
        </w:rPr>
        <w:t>z bezpłatnego poradnictwa dla osób uwikłanych w przemoc</w:t>
      </w:r>
      <w:r w:rsidR="00736D87">
        <w:rPr>
          <w:rStyle w:val="Pogrubienie"/>
        </w:rPr>
        <w:t>,</w:t>
      </w:r>
    </w:p>
    <w:p w14:paraId="303D3E7E" w14:textId="77E6415F" w:rsidR="0037542B" w:rsidRDefault="00656E83" w:rsidP="00BC1CF7">
      <w:pPr>
        <w:numPr>
          <w:ilvl w:val="0"/>
          <w:numId w:val="10"/>
        </w:numPr>
        <w:spacing w:after="0" w:line="276" w:lineRule="auto"/>
      </w:pPr>
      <w:r>
        <w:t>n</w:t>
      </w:r>
      <w:r w:rsidR="0037542B">
        <w:t xml:space="preserve">ieodpłatnie wypożyczyć sprzęt </w:t>
      </w:r>
      <w:r w:rsidR="0021317A">
        <w:t>pielęgnacyjny i ortopedyczny</w:t>
      </w:r>
      <w:r w:rsidR="00736D87">
        <w:t>.</w:t>
      </w:r>
    </w:p>
    <w:p w14:paraId="4C85C24B" w14:textId="3D5D5968" w:rsidR="00C57193" w:rsidRDefault="00E912AD" w:rsidP="00BC1CF7">
      <w:pPr>
        <w:spacing w:before="480" w:after="0" w:line="276" w:lineRule="auto"/>
      </w:pPr>
      <w:r>
        <w:t>M</w:t>
      </w:r>
      <w:r w:rsidR="0021317A">
        <w:t>ożna również wziąć udział w</w:t>
      </w:r>
      <w:r w:rsidR="00E4092A">
        <w:t xml:space="preserve"> bezpłatnych</w:t>
      </w:r>
      <w:r w:rsidR="0021317A">
        <w:t xml:space="preserve"> zajęciach i spotkaniach </w:t>
      </w:r>
      <w:r w:rsidR="00BC1CF7">
        <w:t>realizowanych</w:t>
      </w:r>
      <w:r>
        <w:t xml:space="preserve"> przez</w:t>
      </w:r>
      <w:r w:rsidR="00BC1CF7">
        <w:t>:</w:t>
      </w:r>
    </w:p>
    <w:p w14:paraId="68E85A21" w14:textId="77777777" w:rsidR="00736D87" w:rsidRDefault="00ED73E4" w:rsidP="00BC1CF7">
      <w:pPr>
        <w:pStyle w:val="Akapitzlist"/>
        <w:numPr>
          <w:ilvl w:val="0"/>
          <w:numId w:val="14"/>
        </w:numPr>
        <w:spacing w:after="0" w:line="276" w:lineRule="auto"/>
      </w:pPr>
      <w:r>
        <w:t>Placówki Dziennej Opieki i Aktywizacji Osób Starszych</w:t>
      </w:r>
      <w:r w:rsidR="00E4092A">
        <w:t xml:space="preserve"> </w:t>
      </w:r>
      <w:r>
        <w:t>w Skawinie, Jurczycach i Radziszowie</w:t>
      </w:r>
      <w:r w:rsidR="00736D87">
        <w:t>,</w:t>
      </w:r>
    </w:p>
    <w:p w14:paraId="2ABB1012" w14:textId="34D69A73" w:rsidR="00356BF5" w:rsidRPr="00E4092A" w:rsidRDefault="006C177B" w:rsidP="00BC1CF7">
      <w:pPr>
        <w:pStyle w:val="Akapitzlist"/>
        <w:numPr>
          <w:ilvl w:val="0"/>
          <w:numId w:val="14"/>
        </w:numPr>
        <w:spacing w:line="276" w:lineRule="auto"/>
      </w:pPr>
      <w:r w:rsidRPr="006C177B">
        <w:t xml:space="preserve">Centrum </w:t>
      </w:r>
      <w:r w:rsidRPr="00E4092A">
        <w:rPr>
          <w:rFonts w:eastAsia="Times New Roman"/>
          <w:kern w:val="36"/>
          <w:lang w:eastAsia="pl-PL"/>
          <w14:ligatures w14:val="none"/>
        </w:rPr>
        <w:t>Wsparcia Opiekunów Osoby Niesamodzielnej</w:t>
      </w:r>
      <w:r w:rsidR="00736D87">
        <w:rPr>
          <w:rFonts w:eastAsia="Times New Roman"/>
          <w:kern w:val="36"/>
          <w:lang w:eastAsia="pl-PL"/>
          <w14:ligatures w14:val="none"/>
        </w:rPr>
        <w:t>,</w:t>
      </w:r>
    </w:p>
    <w:p w14:paraId="02594513" w14:textId="152513DA" w:rsidR="00B62E61" w:rsidRDefault="00B62E61" w:rsidP="00BC1CF7">
      <w:pPr>
        <w:pStyle w:val="Akapitzlist"/>
        <w:numPr>
          <w:ilvl w:val="0"/>
          <w:numId w:val="14"/>
        </w:numPr>
        <w:spacing w:line="276" w:lineRule="auto"/>
      </w:pPr>
      <w:r>
        <w:t>Klub Rodzica</w:t>
      </w:r>
      <w:r w:rsidR="00736D87">
        <w:t>,</w:t>
      </w:r>
    </w:p>
    <w:p w14:paraId="33CE8E3E" w14:textId="4A774140" w:rsidR="00B62E61" w:rsidRDefault="00B62E61" w:rsidP="00BC1CF7">
      <w:pPr>
        <w:pStyle w:val="Akapitzlist"/>
        <w:numPr>
          <w:ilvl w:val="0"/>
          <w:numId w:val="14"/>
        </w:numPr>
        <w:spacing w:line="276" w:lineRule="auto"/>
      </w:pPr>
      <w:r>
        <w:t>Klub Pedagoga</w:t>
      </w:r>
      <w:r w:rsidR="00736D87">
        <w:t>,</w:t>
      </w:r>
    </w:p>
    <w:p w14:paraId="33953B38" w14:textId="5C0F10C9" w:rsidR="00AD64A1" w:rsidRDefault="00B62E61" w:rsidP="00BC1CF7">
      <w:pPr>
        <w:pStyle w:val="Akapitzlist"/>
        <w:numPr>
          <w:ilvl w:val="0"/>
          <w:numId w:val="14"/>
        </w:numPr>
        <w:spacing w:line="276" w:lineRule="auto"/>
      </w:pPr>
      <w:r>
        <w:t>Klub Młodzieżowy</w:t>
      </w:r>
      <w:r w:rsidR="00736D87">
        <w:t>.</w:t>
      </w:r>
    </w:p>
    <w:p w14:paraId="06F63640" w14:textId="4903D55F" w:rsidR="00AD64A1" w:rsidRDefault="00AD64A1" w:rsidP="00BC1CF7">
      <w:pPr>
        <w:spacing w:line="276" w:lineRule="auto"/>
      </w:pPr>
      <w:r>
        <w:lastRenderedPageBreak/>
        <w:t xml:space="preserve">Centrum Usług Społecznych  prowadzi również punkt </w:t>
      </w:r>
      <w:r w:rsidR="00D226A8">
        <w:t>pomocy rzeczowej „</w:t>
      </w:r>
      <w:r w:rsidR="0092106A">
        <w:t>O</w:t>
      </w:r>
      <w:r w:rsidR="00D226A8">
        <w:t>twarta szafa</w:t>
      </w:r>
      <w:r w:rsidR="0092106A">
        <w:t>” który mieści się w Skawinie przy ulicy Głowackiego 7</w:t>
      </w:r>
      <w:r w:rsidR="00736D87">
        <w:t>.</w:t>
      </w:r>
    </w:p>
    <w:p w14:paraId="7A07DD58" w14:textId="7FF89118" w:rsidR="00B62E61" w:rsidRDefault="00ED73E4" w:rsidP="00BC1CF7">
      <w:pPr>
        <w:spacing w:line="276" w:lineRule="auto"/>
      </w:pPr>
      <w:r>
        <w:t xml:space="preserve">Główna siedziba Centrum </w:t>
      </w:r>
      <w:r w:rsidR="00CB19D2">
        <w:t xml:space="preserve">Usług  Społecznych </w:t>
      </w:r>
      <w:r>
        <w:t xml:space="preserve">znajduje się w Skawinie przy ul. Żwirki i Wigury 13. Centrum </w:t>
      </w:r>
      <w:r w:rsidR="00B97838">
        <w:t xml:space="preserve">prowadzi </w:t>
      </w:r>
      <w:r w:rsidR="00F45BE2">
        <w:t xml:space="preserve">również </w:t>
      </w:r>
      <w:r w:rsidR="00B97838">
        <w:t>swoj</w:t>
      </w:r>
      <w:r w:rsidR="00F45BE2">
        <w:t>ą</w:t>
      </w:r>
      <w:r w:rsidR="00B97838">
        <w:t xml:space="preserve"> działalność w budynkach zlokalizowanych </w:t>
      </w:r>
      <w:r w:rsidR="00736D87">
        <w:t>w Skawinie</w:t>
      </w:r>
      <w:r w:rsidR="00B97838">
        <w:t xml:space="preserve"> przy ul. Ks. J. Popiełuszki 17 oraz Rynek 24.</w:t>
      </w:r>
    </w:p>
    <w:p w14:paraId="6DD1D6AB" w14:textId="496DF45C" w:rsidR="00A2002D" w:rsidRPr="00F511B3" w:rsidRDefault="00A2002D" w:rsidP="00BC1CF7">
      <w:pPr>
        <w:spacing w:after="0" w:line="276" w:lineRule="auto"/>
      </w:pPr>
      <w:r w:rsidRPr="00F511B3">
        <w:t xml:space="preserve">Aby załatwić sprawę w </w:t>
      </w:r>
      <w:r w:rsidR="00B62E61">
        <w:t>Centrum Usług Społecznych w Skawinie</w:t>
      </w:r>
      <w:r w:rsidRPr="00F511B3">
        <w:t xml:space="preserve">, można: </w:t>
      </w:r>
    </w:p>
    <w:p w14:paraId="7DDD9EBB" w14:textId="59E89D84" w:rsidR="00A2002D" w:rsidRPr="00F511B3" w:rsidRDefault="00A2002D" w:rsidP="00BC1CF7">
      <w:pPr>
        <w:numPr>
          <w:ilvl w:val="0"/>
          <w:numId w:val="11"/>
        </w:numPr>
        <w:spacing w:after="0" w:line="276" w:lineRule="auto"/>
      </w:pPr>
      <w:r w:rsidRPr="00F511B3">
        <w:t>Napisać pismo i wysłać je na adres:</w:t>
      </w:r>
      <w:r w:rsidR="00736D87">
        <w:t xml:space="preserve"> </w:t>
      </w:r>
      <w:r w:rsidR="00B62E61">
        <w:t>Centrum Usług Społecznych w Skawinie</w:t>
      </w:r>
      <w:r w:rsidR="00736D87">
        <w:t>, u</w:t>
      </w:r>
      <w:r w:rsidRPr="00F511B3">
        <w:t xml:space="preserve">l. </w:t>
      </w:r>
      <w:r w:rsidR="00B62E61">
        <w:t>Żwirki i Wigury 13</w:t>
      </w:r>
      <w:r w:rsidR="00736D87">
        <w:t xml:space="preserve">, </w:t>
      </w:r>
      <w:r w:rsidRPr="00F511B3">
        <w:t>32-050 Skawina</w:t>
      </w:r>
      <w:r w:rsidR="00736D87">
        <w:t>.</w:t>
      </w:r>
      <w:r w:rsidRPr="00F511B3">
        <w:t xml:space="preserve"> </w:t>
      </w:r>
    </w:p>
    <w:p w14:paraId="3A1F6146" w14:textId="4BEFB0B6" w:rsidR="00A2002D" w:rsidRPr="00F511B3" w:rsidRDefault="00A2002D" w:rsidP="00BC1CF7">
      <w:pPr>
        <w:numPr>
          <w:ilvl w:val="0"/>
          <w:numId w:val="12"/>
        </w:numPr>
        <w:spacing w:after="0" w:line="276" w:lineRule="auto"/>
      </w:pPr>
      <w:r w:rsidRPr="00F511B3">
        <w:t xml:space="preserve">Napisać pismo i przynieść je na Dziennik Podawczy, ul. </w:t>
      </w:r>
      <w:r w:rsidR="00B62E61">
        <w:t>Żwirki i Wigury 13</w:t>
      </w:r>
      <w:r w:rsidRPr="00F511B3">
        <w:t xml:space="preserve"> w godzinach pracy </w:t>
      </w:r>
      <w:r w:rsidR="00ED73E4">
        <w:t>Centrum</w:t>
      </w:r>
      <w:r w:rsidR="00736D87">
        <w:t>.</w:t>
      </w:r>
      <w:r w:rsidR="00ED73E4">
        <w:t xml:space="preserve"> </w:t>
      </w:r>
    </w:p>
    <w:p w14:paraId="129710F4" w14:textId="2EE0E67D" w:rsidR="00A2002D" w:rsidRPr="00F511B3" w:rsidRDefault="00A2002D" w:rsidP="00BC1CF7">
      <w:pPr>
        <w:numPr>
          <w:ilvl w:val="0"/>
          <w:numId w:val="12"/>
        </w:numPr>
        <w:spacing w:after="0" w:line="276" w:lineRule="auto"/>
      </w:pPr>
      <w:r w:rsidRPr="00F511B3">
        <w:t xml:space="preserve">Napisać wiadomość mailową i wysłać ją na adres: </w:t>
      </w:r>
      <w:r w:rsidR="00ED73E4">
        <w:t>mgops@skawina.net</w:t>
      </w:r>
    </w:p>
    <w:p w14:paraId="33E31FC2" w14:textId="77777777" w:rsidR="00656E83" w:rsidRPr="00656E83" w:rsidRDefault="00A2002D" w:rsidP="00BC1CF7">
      <w:pPr>
        <w:numPr>
          <w:ilvl w:val="0"/>
          <w:numId w:val="12"/>
        </w:numPr>
        <w:spacing w:after="0" w:line="276" w:lineRule="auto"/>
      </w:pPr>
      <w:r w:rsidRPr="00F511B3">
        <w:t xml:space="preserve">Napisać pismo i wysłać za pomocą platformy </w:t>
      </w:r>
      <w:proofErr w:type="spellStart"/>
      <w:r w:rsidRPr="00F511B3">
        <w:t>ePUAP</w:t>
      </w:r>
      <w:proofErr w:type="spellEnd"/>
      <w:r w:rsidRPr="00F511B3">
        <w:t xml:space="preserve">: epuap.gov.pl, adres skrytki </w:t>
      </w:r>
      <w:proofErr w:type="spellStart"/>
      <w:r w:rsidRPr="00F511B3">
        <w:t>ePUAP</w:t>
      </w:r>
      <w:proofErr w:type="spellEnd"/>
      <w:r w:rsidRPr="00F511B3">
        <w:t>:</w:t>
      </w:r>
      <w:r w:rsidR="005E4C4E" w:rsidRPr="005E4C4E">
        <w:rPr>
          <w:rFonts w:ascii="Calibri" w:eastAsia="Calibri" w:hAnsi="Calibri" w:cs="Calibri"/>
          <w:kern w:val="0"/>
          <w14:ligatures w14:val="none"/>
        </w:rPr>
        <w:t xml:space="preserve"> /</w:t>
      </w:r>
      <w:proofErr w:type="spellStart"/>
      <w:r w:rsidR="005E4C4E" w:rsidRPr="005E4C4E">
        <w:rPr>
          <w:rFonts w:ascii="Calibri" w:eastAsia="Calibri" w:hAnsi="Calibri" w:cs="Calibri"/>
          <w:kern w:val="0"/>
          <w14:ligatures w14:val="none"/>
        </w:rPr>
        <w:t>mgops-skawina</w:t>
      </w:r>
      <w:proofErr w:type="spellEnd"/>
      <w:r w:rsidR="005E4C4E" w:rsidRPr="005E4C4E">
        <w:rPr>
          <w:rFonts w:ascii="Calibri" w:eastAsia="Calibri" w:hAnsi="Calibri" w:cs="Calibri"/>
          <w:kern w:val="0"/>
          <w14:ligatures w14:val="none"/>
        </w:rPr>
        <w:t>/</w:t>
      </w:r>
      <w:proofErr w:type="spellStart"/>
      <w:r w:rsidR="005E4C4E" w:rsidRPr="005E4C4E">
        <w:rPr>
          <w:rFonts w:ascii="Calibri" w:eastAsia="Calibri" w:hAnsi="Calibri" w:cs="Calibri"/>
          <w:kern w:val="0"/>
          <w14:ligatures w14:val="none"/>
        </w:rPr>
        <w:t>SkrytkaESP</w:t>
      </w:r>
      <w:proofErr w:type="spellEnd"/>
    </w:p>
    <w:p w14:paraId="5BDC502C" w14:textId="2B4618C4" w:rsidR="00A2002D" w:rsidRPr="00F511B3" w:rsidRDefault="00A2002D" w:rsidP="00BC1CF7">
      <w:pPr>
        <w:numPr>
          <w:ilvl w:val="0"/>
          <w:numId w:val="12"/>
        </w:numPr>
        <w:spacing w:after="0" w:line="276" w:lineRule="auto"/>
      </w:pPr>
      <w:r w:rsidRPr="00F511B3">
        <w:t xml:space="preserve">Wysłać faks pod numer: + 48 </w:t>
      </w:r>
      <w:r w:rsidR="00ED73E4" w:rsidRPr="00ED73E4">
        <w:t>12 276 21 37 wew. 35</w:t>
      </w:r>
    </w:p>
    <w:p w14:paraId="7D714976" w14:textId="7E1C2468" w:rsidR="00301F48" w:rsidRDefault="00301F48" w:rsidP="00BC1CF7">
      <w:pPr>
        <w:numPr>
          <w:ilvl w:val="0"/>
          <w:numId w:val="12"/>
        </w:numPr>
        <w:spacing w:after="0" w:line="276" w:lineRule="auto"/>
      </w:pPr>
      <w:r w:rsidRPr="0006480A">
        <w:t>Zadzwonić pod numer: + 48 12 276 21 37</w:t>
      </w:r>
    </w:p>
    <w:p w14:paraId="4CFBB714" w14:textId="455B1534" w:rsidR="00A2002D" w:rsidRPr="00F511B3" w:rsidRDefault="00A2002D" w:rsidP="00BC1CF7">
      <w:pPr>
        <w:numPr>
          <w:ilvl w:val="0"/>
          <w:numId w:val="12"/>
        </w:numPr>
        <w:spacing w:after="0" w:line="276" w:lineRule="auto"/>
      </w:pPr>
      <w:r w:rsidRPr="00F511B3">
        <w:t xml:space="preserve">Przyjść do </w:t>
      </w:r>
      <w:r w:rsidR="00ED73E4">
        <w:t>Centrum</w:t>
      </w:r>
      <w:r w:rsidRPr="00F511B3">
        <w:t xml:space="preserve"> osobiście</w:t>
      </w:r>
      <w:r w:rsidR="00736D87">
        <w:t>.</w:t>
      </w:r>
      <w:r w:rsidRPr="00F511B3">
        <w:t xml:space="preserve"> </w:t>
      </w:r>
    </w:p>
    <w:p w14:paraId="68BCB642" w14:textId="334274AA" w:rsidR="00227C74" w:rsidRPr="00227C74" w:rsidRDefault="00ED73E4" w:rsidP="00BC1CF7">
      <w:pPr>
        <w:spacing w:before="480" w:after="0" w:line="276" w:lineRule="auto"/>
        <w:rPr>
          <w:b/>
          <w:bCs/>
        </w:rPr>
      </w:pPr>
      <w:r>
        <w:rPr>
          <w:b/>
          <w:bCs/>
        </w:rPr>
        <w:t>Centrum Usług Społecznych</w:t>
      </w:r>
      <w:r w:rsidR="00227C74" w:rsidRPr="00227C74">
        <w:rPr>
          <w:b/>
          <w:bCs/>
        </w:rPr>
        <w:t xml:space="preserve"> </w:t>
      </w:r>
      <w:r w:rsidR="00F45BE2">
        <w:rPr>
          <w:b/>
          <w:bCs/>
        </w:rPr>
        <w:t>jest czynne</w:t>
      </w:r>
      <w:r w:rsidR="00227C74" w:rsidRPr="00227C74">
        <w:rPr>
          <w:b/>
          <w:bCs/>
        </w:rPr>
        <w:t xml:space="preserve"> od poniedziałku do piątku w godzinach:</w:t>
      </w:r>
    </w:p>
    <w:p w14:paraId="2AA8EA94" w14:textId="77777777" w:rsidR="00227C74" w:rsidRPr="00227C74" w:rsidRDefault="00227C74" w:rsidP="00BC1CF7">
      <w:pPr>
        <w:numPr>
          <w:ilvl w:val="0"/>
          <w:numId w:val="9"/>
        </w:numPr>
        <w:spacing w:after="0" w:line="276" w:lineRule="auto"/>
        <w:rPr>
          <w:b/>
          <w:bCs/>
        </w:rPr>
      </w:pPr>
      <w:r w:rsidRPr="00227C74">
        <w:rPr>
          <w:b/>
          <w:bCs/>
        </w:rPr>
        <w:t>w poniedziałek od 8.00 do 17.00,</w:t>
      </w:r>
    </w:p>
    <w:p w14:paraId="2D3BF91F" w14:textId="77777777" w:rsidR="00227C74" w:rsidRPr="00227C74" w:rsidRDefault="00227C74" w:rsidP="00BC1CF7">
      <w:pPr>
        <w:numPr>
          <w:ilvl w:val="0"/>
          <w:numId w:val="9"/>
        </w:numPr>
        <w:spacing w:after="0" w:line="276" w:lineRule="auto"/>
        <w:rPr>
          <w:b/>
          <w:bCs/>
        </w:rPr>
      </w:pPr>
      <w:r w:rsidRPr="00227C74">
        <w:rPr>
          <w:b/>
          <w:bCs/>
        </w:rPr>
        <w:t>we wtorek, środę i czwartek od 7.30 do 15.30,</w:t>
      </w:r>
    </w:p>
    <w:p w14:paraId="2FC3EE85" w14:textId="77777777" w:rsidR="00227C74" w:rsidRDefault="00227C74" w:rsidP="00BC1CF7">
      <w:pPr>
        <w:numPr>
          <w:ilvl w:val="0"/>
          <w:numId w:val="9"/>
        </w:numPr>
        <w:spacing w:after="0" w:line="276" w:lineRule="auto"/>
        <w:rPr>
          <w:b/>
          <w:bCs/>
        </w:rPr>
      </w:pPr>
      <w:r w:rsidRPr="00227C74">
        <w:rPr>
          <w:b/>
          <w:bCs/>
        </w:rPr>
        <w:t xml:space="preserve">w piątek od 7.30 do 14.30. </w:t>
      </w:r>
    </w:p>
    <w:p w14:paraId="01770F20" w14:textId="5D27E995" w:rsidR="00F450A1" w:rsidRDefault="00F450A1" w:rsidP="00BC1CF7">
      <w:pPr>
        <w:spacing w:before="480" w:line="276" w:lineRule="auto"/>
      </w:pPr>
      <w:r>
        <w:t xml:space="preserve">Centrum Usług Społecznych w Skawinie oferuje usługę </w:t>
      </w:r>
      <w:proofErr w:type="spellStart"/>
      <w:r w:rsidR="00736D87">
        <w:t>w</w:t>
      </w:r>
      <w:r>
        <w:t>ideotłumacza</w:t>
      </w:r>
      <w:proofErr w:type="spellEnd"/>
      <w:r>
        <w:t xml:space="preserve"> dla osób głuchych</w:t>
      </w:r>
      <w:r w:rsidRPr="00E81091">
        <w:rPr>
          <w:b/>
          <w:bCs/>
        </w:rPr>
        <w:t xml:space="preserve"> w dni robocze od poniedziałku do piątku </w:t>
      </w:r>
      <w:r>
        <w:rPr>
          <w:b/>
          <w:bCs/>
        </w:rPr>
        <w:t xml:space="preserve">w godzinach pracy Centrum jednak nie wcześniej niż </w:t>
      </w:r>
      <w:r w:rsidRPr="00E81091">
        <w:rPr>
          <w:b/>
          <w:bCs/>
        </w:rPr>
        <w:t xml:space="preserve">od </w:t>
      </w:r>
      <w:r>
        <w:rPr>
          <w:b/>
          <w:bCs/>
        </w:rPr>
        <w:t xml:space="preserve">godziny </w:t>
      </w:r>
      <w:r w:rsidRPr="00E81091">
        <w:rPr>
          <w:b/>
          <w:bCs/>
        </w:rPr>
        <w:t>8.00</w:t>
      </w:r>
      <w:r>
        <w:rPr>
          <w:b/>
          <w:bCs/>
        </w:rPr>
        <w:t>.</w:t>
      </w:r>
      <w:r w:rsidRPr="00E81091">
        <w:rPr>
          <w:b/>
          <w:bCs/>
        </w:rPr>
        <w:t xml:space="preserve"> </w:t>
      </w:r>
      <w:r>
        <w:t xml:space="preserve">Nie trzeba się specjalnie umawiać. </w:t>
      </w:r>
      <w:r>
        <w:rPr>
          <w:b/>
          <w:bCs/>
        </w:rPr>
        <w:t xml:space="preserve">Usługa </w:t>
      </w:r>
      <w:proofErr w:type="spellStart"/>
      <w:r>
        <w:rPr>
          <w:b/>
          <w:bCs/>
        </w:rPr>
        <w:t>wideotłumacza</w:t>
      </w:r>
      <w:proofErr w:type="spellEnd"/>
      <w:r>
        <w:rPr>
          <w:b/>
          <w:bCs/>
        </w:rPr>
        <w:t xml:space="preserve"> dostępna jest w budynku przy ul. Żwirki i Wigury 13</w:t>
      </w:r>
      <w:r>
        <w:t>.</w:t>
      </w:r>
    </w:p>
    <w:p w14:paraId="46FA8884" w14:textId="44720B3D" w:rsidR="00227C74" w:rsidRDefault="00227C74" w:rsidP="00BC1CF7">
      <w:pPr>
        <w:spacing w:before="480" w:line="276" w:lineRule="auto"/>
      </w:pPr>
      <w:r w:rsidRPr="00F511B3">
        <w:t xml:space="preserve">Punkt obsługi osób starszych i niepełnosprawnych znajduje się przy ul. </w:t>
      </w:r>
      <w:r w:rsidR="00ED73E4">
        <w:t>Żwirki i Wigury 13</w:t>
      </w:r>
      <w:r w:rsidRPr="00F511B3">
        <w:t xml:space="preserve">. </w:t>
      </w:r>
      <w:r w:rsidR="00B97838">
        <w:t xml:space="preserve">Budynek jest dostosowany do osób poruszających się na wózku inwalidzkim. </w:t>
      </w:r>
    </w:p>
    <w:p w14:paraId="145408E5" w14:textId="21F510A5" w:rsidR="00227C74" w:rsidRPr="00F511B3" w:rsidRDefault="00227C74" w:rsidP="00BC1CF7">
      <w:pPr>
        <w:spacing w:before="480" w:after="0" w:line="276" w:lineRule="auto"/>
      </w:pPr>
      <w:r w:rsidRPr="00F511B3">
        <w:t xml:space="preserve">W </w:t>
      </w:r>
      <w:r w:rsidR="00ED73E4">
        <w:t xml:space="preserve">CUS </w:t>
      </w:r>
      <w:r w:rsidRPr="00F511B3">
        <w:t xml:space="preserve">są również dostępne pętle indukcyjne dla osób niesłyszących w następujących lokalizacjach: </w:t>
      </w:r>
    </w:p>
    <w:p w14:paraId="76E603F8" w14:textId="5F38E194" w:rsidR="00227C74" w:rsidRDefault="00227C74" w:rsidP="00BC1CF7">
      <w:pPr>
        <w:numPr>
          <w:ilvl w:val="0"/>
          <w:numId w:val="13"/>
        </w:numPr>
        <w:spacing w:after="0" w:line="276" w:lineRule="auto"/>
      </w:pPr>
      <w:r w:rsidRPr="00F511B3">
        <w:t xml:space="preserve"> ul. </w:t>
      </w:r>
      <w:r w:rsidR="00ED73E4">
        <w:t>Żwirki i Wigury 13</w:t>
      </w:r>
      <w:r w:rsidR="00736D87">
        <w:t>,</w:t>
      </w:r>
    </w:p>
    <w:p w14:paraId="7088D3C1" w14:textId="2432CC8D" w:rsidR="00ED73E4" w:rsidRPr="00F511B3" w:rsidRDefault="00ED73E4" w:rsidP="00BC1CF7">
      <w:pPr>
        <w:numPr>
          <w:ilvl w:val="0"/>
          <w:numId w:val="13"/>
        </w:numPr>
        <w:spacing w:after="0" w:line="276" w:lineRule="auto"/>
      </w:pPr>
      <w:r>
        <w:t>ul. Ks. J. Popiełuszki 17</w:t>
      </w:r>
      <w:r w:rsidR="00736D87">
        <w:t>.</w:t>
      </w:r>
    </w:p>
    <w:sectPr w:rsidR="00ED73E4" w:rsidRPr="00F511B3" w:rsidSect="00BC1CF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101B"/>
    <w:multiLevelType w:val="multilevel"/>
    <w:tmpl w:val="3E22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27C9E"/>
    <w:multiLevelType w:val="multilevel"/>
    <w:tmpl w:val="3EC2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C4E4A"/>
    <w:multiLevelType w:val="hybridMultilevel"/>
    <w:tmpl w:val="19B47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B5F06"/>
    <w:multiLevelType w:val="multilevel"/>
    <w:tmpl w:val="8B9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92655"/>
    <w:multiLevelType w:val="multilevel"/>
    <w:tmpl w:val="AE74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53C57"/>
    <w:multiLevelType w:val="multilevel"/>
    <w:tmpl w:val="0A6C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A7BE3"/>
    <w:multiLevelType w:val="multilevel"/>
    <w:tmpl w:val="F4FA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543D1"/>
    <w:multiLevelType w:val="multilevel"/>
    <w:tmpl w:val="D0F6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965D2"/>
    <w:multiLevelType w:val="hybridMultilevel"/>
    <w:tmpl w:val="DA708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23E71"/>
    <w:multiLevelType w:val="multilevel"/>
    <w:tmpl w:val="53A4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44C56"/>
    <w:multiLevelType w:val="multilevel"/>
    <w:tmpl w:val="6F6C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10BB8"/>
    <w:multiLevelType w:val="multilevel"/>
    <w:tmpl w:val="7A9A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F333C2"/>
    <w:multiLevelType w:val="multilevel"/>
    <w:tmpl w:val="B3C0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7154B3"/>
    <w:multiLevelType w:val="multilevel"/>
    <w:tmpl w:val="40EA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CC31AD"/>
    <w:multiLevelType w:val="multilevel"/>
    <w:tmpl w:val="DBAE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804C8"/>
    <w:multiLevelType w:val="hybridMultilevel"/>
    <w:tmpl w:val="C2F01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6693">
    <w:abstractNumId w:val="1"/>
  </w:num>
  <w:num w:numId="2" w16cid:durableId="1429698629">
    <w:abstractNumId w:val="14"/>
  </w:num>
  <w:num w:numId="3" w16cid:durableId="778791742">
    <w:abstractNumId w:val="9"/>
  </w:num>
  <w:num w:numId="4" w16cid:durableId="1816486051">
    <w:abstractNumId w:val="13"/>
  </w:num>
  <w:num w:numId="5" w16cid:durableId="1077171590">
    <w:abstractNumId w:val="10"/>
  </w:num>
  <w:num w:numId="6" w16cid:durableId="1480416595">
    <w:abstractNumId w:val="5"/>
  </w:num>
  <w:num w:numId="7" w16cid:durableId="2010868945">
    <w:abstractNumId w:val="4"/>
  </w:num>
  <w:num w:numId="8" w16cid:durableId="1183087013">
    <w:abstractNumId w:val="6"/>
  </w:num>
  <w:num w:numId="9" w16cid:durableId="941759865">
    <w:abstractNumId w:val="0"/>
  </w:num>
  <w:num w:numId="10" w16cid:durableId="1400248045">
    <w:abstractNumId w:val="12"/>
  </w:num>
  <w:num w:numId="11" w16cid:durableId="1814592463">
    <w:abstractNumId w:val="11"/>
  </w:num>
  <w:num w:numId="12" w16cid:durableId="1405685241">
    <w:abstractNumId w:val="3"/>
  </w:num>
  <w:num w:numId="13" w16cid:durableId="1803842560">
    <w:abstractNumId w:val="7"/>
  </w:num>
  <w:num w:numId="14" w16cid:durableId="1618484877">
    <w:abstractNumId w:val="15"/>
  </w:num>
  <w:num w:numId="15" w16cid:durableId="1413088614">
    <w:abstractNumId w:val="8"/>
  </w:num>
  <w:num w:numId="16" w16cid:durableId="689378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B3"/>
    <w:rsid w:val="000804CE"/>
    <w:rsid w:val="000F31BF"/>
    <w:rsid w:val="00176BD1"/>
    <w:rsid w:val="00184432"/>
    <w:rsid w:val="0021317A"/>
    <w:rsid w:val="00227C74"/>
    <w:rsid w:val="00245011"/>
    <w:rsid w:val="00271A62"/>
    <w:rsid w:val="00301F48"/>
    <w:rsid w:val="003154A1"/>
    <w:rsid w:val="00356BF5"/>
    <w:rsid w:val="0035714D"/>
    <w:rsid w:val="0037542B"/>
    <w:rsid w:val="003D5C31"/>
    <w:rsid w:val="00424528"/>
    <w:rsid w:val="005E4C4E"/>
    <w:rsid w:val="00656E83"/>
    <w:rsid w:val="006C177B"/>
    <w:rsid w:val="007257BA"/>
    <w:rsid w:val="00736D87"/>
    <w:rsid w:val="00762A71"/>
    <w:rsid w:val="007A7145"/>
    <w:rsid w:val="0092106A"/>
    <w:rsid w:val="00941C7A"/>
    <w:rsid w:val="009A54B4"/>
    <w:rsid w:val="00A2002D"/>
    <w:rsid w:val="00A43213"/>
    <w:rsid w:val="00A76183"/>
    <w:rsid w:val="00AC5B7D"/>
    <w:rsid w:val="00AD64A1"/>
    <w:rsid w:val="00B00407"/>
    <w:rsid w:val="00B21EA0"/>
    <w:rsid w:val="00B62E61"/>
    <w:rsid w:val="00B97838"/>
    <w:rsid w:val="00BC1CF7"/>
    <w:rsid w:val="00C57193"/>
    <w:rsid w:val="00C85F51"/>
    <w:rsid w:val="00CB19D2"/>
    <w:rsid w:val="00CC7860"/>
    <w:rsid w:val="00CF4951"/>
    <w:rsid w:val="00D226A8"/>
    <w:rsid w:val="00D53C06"/>
    <w:rsid w:val="00D85979"/>
    <w:rsid w:val="00DA1724"/>
    <w:rsid w:val="00DB5141"/>
    <w:rsid w:val="00E13ECD"/>
    <w:rsid w:val="00E2017D"/>
    <w:rsid w:val="00E4092A"/>
    <w:rsid w:val="00E57BAB"/>
    <w:rsid w:val="00E80E94"/>
    <w:rsid w:val="00E912AD"/>
    <w:rsid w:val="00EA3737"/>
    <w:rsid w:val="00ED73E4"/>
    <w:rsid w:val="00F276D0"/>
    <w:rsid w:val="00F33EA1"/>
    <w:rsid w:val="00F450A1"/>
    <w:rsid w:val="00F45BE2"/>
    <w:rsid w:val="00F511B3"/>
    <w:rsid w:val="00F8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2441"/>
  <w15:docId w15:val="{97609F2A-B80E-472D-B421-E869EE86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1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C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514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514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86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7542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2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2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2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2A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C177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BC1C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malopolska.pl/umigskawina,a,2169602,uchwala-nr-xlviii67322-rady-miejskiej-w-skawinie-z-dnia-28-wrzesnia-2022-r-w-sprawie-utworzenia-cen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zakresie działalności Centrum Usług Społecznych w Skawinie w tekscie odczywalny maszynowo</dc:title>
  <dc:creator>Agnieszka Winiarz</dc:creator>
  <cp:lastModifiedBy>Milena Winiarz</cp:lastModifiedBy>
  <cp:revision>2</cp:revision>
  <dcterms:created xsi:type="dcterms:W3CDTF">2023-12-15T09:44:00Z</dcterms:created>
  <dcterms:modified xsi:type="dcterms:W3CDTF">2023-12-15T09:44:00Z</dcterms:modified>
</cp:coreProperties>
</file>